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Verdana" w:cs="Verdana" w:hAnsi="Verdana" w:eastAsia="Verdana"/>
          <w:b w:val="1"/>
          <w:bCs w:val="1"/>
          <w:sz w:val="32"/>
          <w:szCs w:val="32"/>
        </w:rPr>
      </w:pPr>
      <w:r>
        <w:rPr>
          <w:rFonts w:ascii="Verdana" w:hAnsi="Verdana"/>
          <w:b w:val="1"/>
          <w:bCs w:val="1"/>
          <w:sz w:val="32"/>
          <w:szCs w:val="32"/>
          <w:rtl w:val="0"/>
          <w:lang w:val="de-DE"/>
        </w:rPr>
        <w:t>Wanderung um den vorderen Gosausee</w:t>
      </w:r>
      <w:r>
        <w:rPr>
          <w:rFonts w:ascii="Verdana" w:cs="Verdana" w:hAnsi="Verdana" w:eastAsia="Verdana"/>
          <w:b w:val="1"/>
          <w:bCs w:val="1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5063404</wp:posOffset>
            </wp:positionH>
            <wp:positionV relativeFrom="line">
              <wp:posOffset>-149919</wp:posOffset>
            </wp:positionV>
            <wp:extent cx="1372919" cy="18305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dbe4ceb2-5691-4aa4-84f3-cd390f536b1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be4ceb2-5691-4aa4-84f3-cd390f536b1b.jpeg" descr="dbe4ceb2-5691-4aa4-84f3-cd390f536b1b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919" cy="1830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b w:val="1"/>
          <w:bCs w:val="1"/>
          <w:sz w:val="32"/>
          <w:szCs w:val="32"/>
          <w:rtl w:val="0"/>
          <w:lang w:val="de-DE"/>
        </w:rPr>
        <w:t xml:space="preserve"> </w:t>
      </w:r>
    </w:p>
    <w:p>
      <w:pPr>
        <w:pStyle w:val="Text"/>
        <w:rPr>
          <w:rFonts w:ascii="Verdana" w:cs="Verdana" w:hAnsi="Verdana" w:eastAsia="Verdana"/>
          <w:b w:val="1"/>
          <w:bCs w:val="1"/>
          <w:sz w:val="32"/>
          <w:szCs w:val="32"/>
        </w:rPr>
      </w:pPr>
    </w:p>
    <w:p>
      <w:pPr>
        <w:pStyle w:val="Text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de-DE"/>
        </w:rPr>
        <w:t>#Wanderungf</w:t>
      </w:r>
      <w:r>
        <w:rPr>
          <w:rFonts w:ascii="Verdana" w:hAnsi="Verdana" w:hint="default"/>
          <w:sz w:val="24"/>
          <w:szCs w:val="24"/>
          <w:rtl w:val="0"/>
          <w:lang w:val="de-DE"/>
        </w:rPr>
        <w:t>ü</w:t>
      </w:r>
      <w:r>
        <w:rPr>
          <w:rFonts w:ascii="Verdana" w:hAnsi="Verdana"/>
          <w:sz w:val="24"/>
          <w:szCs w:val="24"/>
          <w:rtl w:val="0"/>
          <w:lang w:val="de-DE"/>
        </w:rPr>
        <w:t xml:space="preserve">rMenschenmitundohneBehinderung, #Naturfreunde,#Knackpunkt         </w:t>
      </w:r>
    </w:p>
    <w:p>
      <w:pPr>
        <w:pStyle w:val="Text"/>
        <w:rPr>
          <w:rFonts w:ascii="Verdana" w:cs="Verdana" w:hAnsi="Verdana" w:eastAsia="Verdana"/>
          <w:sz w:val="24"/>
          <w:szCs w:val="24"/>
        </w:rPr>
      </w:pPr>
    </w:p>
    <w:p>
      <w:pPr>
        <w:pStyle w:val="Text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de-DE"/>
        </w:rPr>
        <w:t>Diesmal f</w:t>
      </w:r>
      <w:r>
        <w:rPr>
          <w:rFonts w:ascii="Verdana" w:hAnsi="Verdana" w:hint="default"/>
          <w:sz w:val="28"/>
          <w:szCs w:val="28"/>
          <w:rtl w:val="0"/>
          <w:lang w:val="de-DE"/>
        </w:rPr>
        <w:t>ü</w:t>
      </w:r>
      <w:r>
        <w:rPr>
          <w:rFonts w:ascii="Verdana" w:hAnsi="Verdana"/>
          <w:sz w:val="28"/>
          <w:szCs w:val="28"/>
          <w:rtl w:val="0"/>
          <w:lang w:val="de-DE"/>
        </w:rPr>
        <w:t>hrt uns der Ausflug ins Salzkammergut zu einem Bergsee. Eine landschaftlich wundersch</w:t>
      </w:r>
      <w:r>
        <w:rPr>
          <w:rFonts w:ascii="Verdana" w:hAnsi="Verdana" w:hint="default"/>
          <w:sz w:val="28"/>
          <w:szCs w:val="28"/>
          <w:rtl w:val="0"/>
          <w:lang w:val="de-DE"/>
        </w:rPr>
        <w:t>ö</w:t>
      </w:r>
      <w:r>
        <w:rPr>
          <w:rFonts w:ascii="Verdana" w:hAnsi="Verdana"/>
          <w:sz w:val="28"/>
          <w:szCs w:val="28"/>
          <w:rtl w:val="0"/>
          <w:lang w:val="de-DE"/>
        </w:rPr>
        <w:t>ne Runde um den vorderen Gosausee. Vor uns der Blick auf den Dachstein, rechts die Gipfel vom Gosaukamm.</w:t>
      </w:r>
    </w:p>
    <w:p>
      <w:pPr>
        <w:pStyle w:val="Text"/>
        <w:rPr>
          <w:rFonts w:ascii="Verdana" w:cs="Verdana" w:hAnsi="Verdana" w:eastAsia="Verdana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de-DE"/>
        </w:rPr>
        <w:t xml:space="preserve">Wegbeschreibung: </w:t>
      </w:r>
      <w:r>
        <w:rPr>
          <w:rFonts w:ascii="Verdana" w:hAnsi="Verdana"/>
          <w:sz w:val="28"/>
          <w:szCs w:val="28"/>
          <w:rtl w:val="0"/>
          <w:lang w:val="de-DE"/>
        </w:rPr>
        <w:t>die 4,5 km lange Runde um den See verl</w:t>
      </w:r>
      <w:r>
        <w:rPr>
          <w:rFonts w:ascii="Verdana" w:hAnsi="Verdana" w:hint="default"/>
          <w:sz w:val="28"/>
          <w:szCs w:val="28"/>
          <w:rtl w:val="0"/>
          <w:lang w:val="de-DE"/>
        </w:rPr>
        <w:t>ä</w:t>
      </w:r>
      <w:r>
        <w:rPr>
          <w:rFonts w:ascii="Verdana" w:hAnsi="Verdana"/>
          <w:sz w:val="28"/>
          <w:szCs w:val="28"/>
          <w:rtl w:val="0"/>
          <w:lang w:val="de-DE"/>
        </w:rPr>
        <w:t>uft ziemlich eben, mit nur 50 Meter H</w:t>
      </w:r>
      <w:r>
        <w:rPr>
          <w:rFonts w:ascii="Verdana" w:hAnsi="Verdana" w:hint="default"/>
          <w:sz w:val="28"/>
          <w:szCs w:val="28"/>
          <w:rtl w:val="0"/>
          <w:lang w:val="de-DE"/>
        </w:rPr>
        <w:t>ö</w:t>
      </w:r>
      <w:r>
        <w:rPr>
          <w:rFonts w:ascii="Verdana" w:hAnsi="Verdana"/>
          <w:sz w:val="28"/>
          <w:szCs w:val="28"/>
          <w:rtl w:val="0"/>
          <w:lang w:val="de-DE"/>
        </w:rPr>
        <w:t>henunterschied. Sie ist f</w:t>
      </w:r>
      <w:r>
        <w:rPr>
          <w:rFonts w:ascii="Verdana" w:hAnsi="Verdana" w:hint="default"/>
          <w:sz w:val="28"/>
          <w:szCs w:val="28"/>
          <w:rtl w:val="0"/>
          <w:lang w:val="de-DE"/>
        </w:rPr>
        <w:t>ü</w:t>
      </w:r>
      <w:r>
        <w:rPr>
          <w:rFonts w:ascii="Verdana" w:hAnsi="Verdana"/>
          <w:sz w:val="28"/>
          <w:szCs w:val="28"/>
          <w:rtl w:val="0"/>
          <w:lang w:val="de-DE"/>
        </w:rPr>
        <w:t>r Rollstuhlfahrer geeignet. Auf der linken Seite ist der Weg breiter, erst asphaltiert dann fester Schotter. B</w:t>
      </w:r>
      <w:r>
        <w:rPr>
          <w:rFonts w:ascii="Verdana" w:hAnsi="Verdana" w:hint="default"/>
          <w:sz w:val="28"/>
          <w:szCs w:val="28"/>
          <w:rtl w:val="0"/>
          <w:lang w:val="de-DE"/>
        </w:rPr>
        <w:t>ä</w:t>
      </w:r>
      <w:r>
        <w:rPr>
          <w:rFonts w:ascii="Verdana" w:hAnsi="Verdana"/>
          <w:sz w:val="28"/>
          <w:szCs w:val="28"/>
          <w:rtl w:val="0"/>
          <w:lang w:val="de-DE"/>
        </w:rPr>
        <w:t>nke f</w:t>
      </w:r>
      <w:r>
        <w:rPr>
          <w:rFonts w:ascii="Verdana" w:hAnsi="Verdana" w:hint="default"/>
          <w:sz w:val="28"/>
          <w:szCs w:val="28"/>
          <w:rtl w:val="0"/>
          <w:lang w:val="de-DE"/>
        </w:rPr>
        <w:t>ü</w:t>
      </w:r>
      <w:r>
        <w:rPr>
          <w:rFonts w:ascii="Verdana" w:hAnsi="Verdana"/>
          <w:sz w:val="28"/>
          <w:szCs w:val="28"/>
          <w:rtl w:val="0"/>
          <w:lang w:val="de-DE"/>
        </w:rPr>
        <w:t>r eine Rast gibt es. In gem</w:t>
      </w:r>
      <w:r>
        <w:rPr>
          <w:rFonts w:ascii="Verdana" w:hAnsi="Verdana" w:hint="default"/>
          <w:sz w:val="28"/>
          <w:szCs w:val="28"/>
          <w:rtl w:val="0"/>
          <w:lang w:val="de-DE"/>
        </w:rPr>
        <w:t>ü</w:t>
      </w:r>
      <w:r>
        <w:rPr>
          <w:rFonts w:ascii="Verdana" w:hAnsi="Verdana"/>
          <w:sz w:val="28"/>
          <w:szCs w:val="28"/>
          <w:rtl w:val="0"/>
          <w:lang w:val="de-DE"/>
        </w:rPr>
        <w:t>tlichen 2 Stunden umrunden wir den See, wo Zeit f</w:t>
      </w:r>
      <w:r>
        <w:rPr>
          <w:rFonts w:ascii="Verdana" w:hAnsi="Verdana" w:hint="default"/>
          <w:sz w:val="28"/>
          <w:szCs w:val="28"/>
          <w:rtl w:val="0"/>
          <w:lang w:val="de-DE"/>
        </w:rPr>
        <w:t>ü</w:t>
      </w:r>
      <w:r>
        <w:rPr>
          <w:rFonts w:ascii="Verdana" w:hAnsi="Verdana"/>
          <w:sz w:val="28"/>
          <w:szCs w:val="28"/>
          <w:rtl w:val="0"/>
          <w:lang w:val="de-DE"/>
        </w:rPr>
        <w:t>r die vielen Fotomotive, zum Trinken und f</w:t>
      </w:r>
      <w:r>
        <w:rPr>
          <w:rFonts w:ascii="Verdana" w:hAnsi="Verdana" w:hint="default"/>
          <w:sz w:val="28"/>
          <w:szCs w:val="28"/>
          <w:rtl w:val="0"/>
          <w:lang w:val="de-DE"/>
        </w:rPr>
        <w:t>ü</w:t>
      </w:r>
      <w:r>
        <w:rPr>
          <w:rFonts w:ascii="Verdana" w:hAnsi="Verdana"/>
          <w:sz w:val="28"/>
          <w:szCs w:val="28"/>
          <w:rtl w:val="0"/>
          <w:lang w:val="de-DE"/>
        </w:rPr>
        <w:t>r eine kleine Jause zwischendurch eingeplant sind.</w:t>
      </w:r>
    </w:p>
    <w:p>
      <w:pPr>
        <w:pStyle w:val="Text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de-DE"/>
        </w:rPr>
        <w:t>Anschlie</w:t>
      </w:r>
      <w:r>
        <w:rPr>
          <w:rFonts w:ascii="Verdana" w:hAnsi="Verdana" w:hint="default"/>
          <w:sz w:val="28"/>
          <w:szCs w:val="28"/>
          <w:rtl w:val="0"/>
          <w:lang w:val="de-DE"/>
        </w:rPr>
        <w:t>ß</w:t>
      </w:r>
      <w:r>
        <w:rPr>
          <w:rFonts w:ascii="Verdana" w:hAnsi="Verdana"/>
          <w:sz w:val="28"/>
          <w:szCs w:val="28"/>
          <w:rtl w:val="0"/>
          <w:lang w:val="de-DE"/>
        </w:rPr>
        <w:t xml:space="preserve">end 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de-DE"/>
        </w:rPr>
        <w:t xml:space="preserve">Einkehr: 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 xml:space="preserve"> beim Gasthof am See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de-DE"/>
        </w:rPr>
        <w:t>Datum: 13.9.25</w:t>
      </w:r>
    </w:p>
    <w:p>
      <w:pPr>
        <w:pStyle w:val="Text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de-DE"/>
        </w:rPr>
        <w:t xml:space="preserve">Treffpunkt: 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>10 Uhr bei der Staumauer vor dem See, in der N</w:t>
      </w:r>
      <w:r>
        <w:rPr>
          <w:rFonts w:ascii="Verdana" w:hAnsi="Verdana" w:hint="default"/>
          <w:b w:val="0"/>
          <w:bCs w:val="0"/>
          <w:sz w:val="28"/>
          <w:szCs w:val="28"/>
          <w:rtl w:val="0"/>
          <w:lang w:val="de-DE"/>
        </w:rPr>
        <w:t>ä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 xml:space="preserve">he vom Gasthaus 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de-DE"/>
        </w:rPr>
        <w:t xml:space="preserve">Anfahrt mit dem Auto: 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 xml:space="preserve">67km von Salzburg bis P1, direkt beim Gosausee (P0) gibt es 2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de-DE"/>
        </w:rPr>
        <w:t>♿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de-DE"/>
        </w:rPr>
        <w:t>️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>Parkpl</w:t>
      </w:r>
      <w:r>
        <w:rPr>
          <w:rFonts w:ascii="Verdana" w:hAnsi="Verdana" w:hint="default"/>
          <w:b w:val="0"/>
          <w:bCs w:val="0"/>
          <w:sz w:val="28"/>
          <w:szCs w:val="28"/>
          <w:rtl w:val="0"/>
          <w:lang w:val="de-DE"/>
        </w:rPr>
        <w:t>ä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>tze, alle Parkpl</w:t>
      </w:r>
      <w:r>
        <w:rPr>
          <w:rFonts w:ascii="Verdana" w:hAnsi="Verdana" w:hint="default"/>
          <w:b w:val="0"/>
          <w:bCs w:val="0"/>
          <w:sz w:val="28"/>
          <w:szCs w:val="28"/>
          <w:rtl w:val="0"/>
          <w:lang w:val="de-DE"/>
        </w:rPr>
        <w:t>ä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>tze sind geb</w:t>
      </w:r>
      <w:r>
        <w:rPr>
          <w:rFonts w:ascii="Verdana" w:hAnsi="Verdana" w:hint="default"/>
          <w:b w:val="0"/>
          <w:bCs w:val="0"/>
          <w:sz w:val="28"/>
          <w:szCs w:val="28"/>
          <w:rtl w:val="0"/>
          <w:lang w:val="de-DE"/>
        </w:rPr>
        <w:t>ü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>hrenpflichtig, bezahlen mit Bankomatkarte m</w:t>
      </w:r>
      <w:r>
        <w:rPr>
          <w:rFonts w:ascii="Verdana" w:hAnsi="Verdana" w:hint="default"/>
          <w:b w:val="0"/>
          <w:bCs w:val="0"/>
          <w:sz w:val="28"/>
          <w:szCs w:val="28"/>
          <w:rtl w:val="0"/>
          <w:lang w:val="de-DE"/>
        </w:rPr>
        <w:t>ö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>glich.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de-DE"/>
        </w:rPr>
        <w:t>♿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de-DE"/>
        </w:rPr>
        <w:t>️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de-DE"/>
        </w:rPr>
        <w:t>🚾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 xml:space="preserve"> 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 xml:space="preserve">beim Gasthaus 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de-DE"/>
        </w:rPr>
        <w:t>Anmeldung:</w:t>
      </w: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 xml:space="preserve"> bis 8.9. unter Tel.0650 3312306 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 xml:space="preserve">Bei Fragen bitte melden 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0"/>
          <w:bCs w:val="0"/>
          <w:sz w:val="28"/>
          <w:szCs w:val="28"/>
          <w:rtl w:val="0"/>
          <w:lang w:val="de-DE"/>
        </w:rPr>
        <w:t>Ich freue mich auf eure Anmeldung , Ingrid</w:t>
      </w: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b w:val="0"/>
          <w:bCs w:val="0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sz w:val="28"/>
          <w:szCs w:val="28"/>
        </w:rPr>
      </w:pPr>
    </w:p>
    <w:p>
      <w:pPr>
        <w:pStyle w:val="Text"/>
        <w:rPr>
          <w:rFonts w:ascii="Verdana" w:cs="Verdana" w:hAnsi="Verdana" w:eastAsia="Verdana"/>
          <w:sz w:val="28"/>
          <w:szCs w:val="28"/>
        </w:rPr>
      </w:pPr>
    </w:p>
    <w:p>
      <w:pPr>
        <w:pStyle w:val="Text"/>
      </w:pPr>
      <w:r>
        <w:rPr>
          <w:rFonts w:ascii="Verdana" w:hAnsi="Verdana"/>
          <w:sz w:val="28"/>
          <w:szCs w:val="28"/>
          <w:rtl w:val="0"/>
          <w:lang w:val="de-DE"/>
        </w:rPr>
        <w:t xml:space="preserve">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CFF212BDFB442AF57E2C0E0C6CB62" ma:contentTypeVersion="18" ma:contentTypeDescription="Ein neues Dokument erstellen." ma:contentTypeScope="" ma:versionID="a14f70e4e262b308a7832b8d7c757b50">
  <xsd:schema xmlns:xsd="http://www.w3.org/2001/XMLSchema" xmlns:xs="http://www.w3.org/2001/XMLSchema" xmlns:p="http://schemas.microsoft.com/office/2006/metadata/properties" xmlns:ns2="977d7754-4137-40a3-9aec-c59b6143a376" xmlns:ns3="a6a4c361-dc6e-444a-98dd-1043aba7bb0a" targetNamespace="http://schemas.microsoft.com/office/2006/metadata/properties" ma:root="true" ma:fieldsID="b31c4a8dcf2714c734d923ed8d6b13e4" ns2:_="" ns3:_="">
    <xsd:import namespace="977d7754-4137-40a3-9aec-c59b6143a376"/>
    <xsd:import namespace="a6a4c361-dc6e-444a-98dd-1043aba7b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7754-4137-40a3-9aec-c59b6143a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55aae5a-547a-4459-9edb-652784570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c361-dc6e-444a-98dd-1043aba7b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2eb770-e128-4b1e-94f0-6478a17bd862}" ma:internalName="TaxCatchAll" ma:showField="CatchAllData" ma:web="a6a4c361-dc6e-444a-98dd-1043aba7b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4c361-dc6e-444a-98dd-1043aba7bb0a" xsi:nil="true"/>
    <lcf76f155ced4ddcb4097134ff3c332f xmlns="977d7754-4137-40a3-9aec-c59b6143a3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2EEE9-7B86-4859-A086-1098BBFFED3D}"/>
</file>

<file path=customXml/itemProps2.xml><?xml version="1.0" encoding="utf-8"?>
<ds:datastoreItem xmlns:ds="http://schemas.openxmlformats.org/officeDocument/2006/customXml" ds:itemID="{4EE1B1F9-0358-4051-80C5-B0CCC891E795}"/>
</file>

<file path=customXml/itemProps3.xml><?xml version="1.0" encoding="utf-8"?>
<ds:datastoreItem xmlns:ds="http://schemas.openxmlformats.org/officeDocument/2006/customXml" ds:itemID="{8B2682D3-91F0-4BA5-8714-F6AD219C727A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0x010100118CFF212BDFB442AF57E2C0E0C6CB62</vt:lpwstr>
  </property>
</Properties>
</file>